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DC132C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BE5E6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6 070,86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DC132C" w:rsidRPr="00F72EA9" w:rsidRDefault="007F2B38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</w:t>
            </w:r>
            <w:r w:rsidR="009B7EDD">
              <w:rPr>
                <w:rFonts w:ascii="Times New Roman" w:hAnsi="Times New Roman" w:cs="Times New Roman"/>
                <w:sz w:val="21"/>
                <w:szCs w:val="21"/>
              </w:rPr>
              <w:t>502 от 28.02.2022г.</w:t>
            </w:r>
            <w:r w:rsidR="00BE5E6C">
              <w:rPr>
                <w:rFonts w:ascii="Times New Roman" w:hAnsi="Times New Roman" w:cs="Times New Roman"/>
                <w:sz w:val="21"/>
                <w:szCs w:val="21"/>
              </w:rPr>
              <w:t>; Акт выполненных работ № 000</w:t>
            </w:r>
            <w:r w:rsidR="009B7EDD">
              <w:rPr>
                <w:rFonts w:ascii="Times New Roman" w:hAnsi="Times New Roman" w:cs="Times New Roman"/>
                <w:sz w:val="21"/>
                <w:szCs w:val="21"/>
              </w:rPr>
              <w:t>893</w:t>
            </w:r>
            <w:r w:rsidR="00BE5E6C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D17EFC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9B7EDD">
              <w:rPr>
                <w:rFonts w:ascii="Times New Roman" w:hAnsi="Times New Roman" w:cs="Times New Roman"/>
                <w:sz w:val="21"/>
                <w:szCs w:val="21"/>
              </w:rPr>
              <w:t>.02.</w:t>
            </w:r>
            <w:r w:rsidR="00BE5E6C">
              <w:rPr>
                <w:rFonts w:ascii="Times New Roman" w:hAnsi="Times New Roman" w:cs="Times New Roman"/>
                <w:sz w:val="21"/>
                <w:szCs w:val="21"/>
              </w:rPr>
              <w:t>2022г.</w:t>
            </w:r>
          </w:p>
          <w:p w:rsidR="00DC132C" w:rsidRPr="00F72EA9" w:rsidRDefault="00DC132C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512A5F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</w:t>
      </w:r>
      <w:bookmarkStart w:id="0" w:name="_GoBack"/>
      <w:bookmarkEnd w:id="0"/>
      <w:r w:rsidRPr="00F72EA9">
        <w:rPr>
          <w:i/>
          <w:sz w:val="21"/>
          <w:szCs w:val="21"/>
        </w:rPr>
        <w:t xml:space="preserve">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512A5F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C846-4BE5-468D-B323-F715B13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57</cp:revision>
  <cp:lastPrinted>2022-03-04T07:41:00Z</cp:lastPrinted>
  <dcterms:created xsi:type="dcterms:W3CDTF">2021-01-29T12:02:00Z</dcterms:created>
  <dcterms:modified xsi:type="dcterms:W3CDTF">2022-03-04T08:54:00Z</dcterms:modified>
</cp:coreProperties>
</file>